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CC" w:rsidRDefault="004654CC" w:rsidP="004654CC">
      <w:pPr>
        <w:jc w:val="center"/>
        <w:rPr>
          <w:b/>
        </w:rPr>
      </w:pPr>
      <w:r w:rsidRPr="00150D59">
        <w:rPr>
          <w:b/>
        </w:rPr>
        <w:t>ИНСТРУКЦИЯ</w:t>
      </w:r>
    </w:p>
    <w:p w:rsidR="004654CC" w:rsidRDefault="004654CC" w:rsidP="004654CC">
      <w:pPr>
        <w:jc w:val="center"/>
        <w:rPr>
          <w:b/>
        </w:rPr>
      </w:pPr>
      <w:r w:rsidRPr="00150D59">
        <w:rPr>
          <w:b/>
        </w:rPr>
        <w:t>ПО ПРОВЕДЕНИЮ АНКЕТИРОВАНИЯ ПОТРЕБИТЕЛЕЙ УСЛУГ</w:t>
      </w:r>
    </w:p>
    <w:p w:rsidR="004654CC" w:rsidRDefault="004654CC" w:rsidP="004654CC">
      <w:pPr>
        <w:jc w:val="center"/>
        <w:rPr>
          <w:b/>
        </w:rPr>
      </w:pPr>
    </w:p>
    <w:p w:rsidR="004654CC" w:rsidRPr="00EE2C4C" w:rsidRDefault="004654CC" w:rsidP="004654CC">
      <w:pPr>
        <w:pStyle w:val="a5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Зайти на портал </w:t>
      </w:r>
      <w:proofErr w:type="gramStart"/>
      <w:r>
        <w:rPr>
          <w:b/>
        </w:rPr>
        <w:t>поддержки проведения независимой оценки качества услуг организаций социальной сферы</w:t>
      </w:r>
      <w:proofErr w:type="gramEnd"/>
      <w:r>
        <w:rPr>
          <w:b/>
        </w:rPr>
        <w:t xml:space="preserve"> </w:t>
      </w:r>
      <w:hyperlink r:id="rId5" w:history="1">
        <w:r w:rsidRPr="00B06B66">
          <w:rPr>
            <w:rStyle w:val="a6"/>
            <w:b/>
          </w:rPr>
          <w:t>http://eduq</w:t>
        </w:r>
        <w:r w:rsidRPr="00B06B66">
          <w:rPr>
            <w:rStyle w:val="a6"/>
            <w:b/>
          </w:rPr>
          <w:t>a</w:t>
        </w:r>
        <w:r w:rsidRPr="00B06B66">
          <w:rPr>
            <w:rStyle w:val="a6"/>
            <w:b/>
          </w:rPr>
          <w:t>.ege</w:t>
        </w:r>
        <w:r w:rsidRPr="00B06B66">
          <w:rPr>
            <w:rStyle w:val="a6"/>
            <w:b/>
          </w:rPr>
          <w:t>c</w:t>
        </w:r>
        <w:r w:rsidRPr="00B06B66">
          <w:rPr>
            <w:rStyle w:val="a6"/>
            <w:b/>
          </w:rPr>
          <w:t>hita.ru</w:t>
        </w:r>
      </w:hyperlink>
    </w:p>
    <w:p w:rsidR="004654CC" w:rsidRDefault="004654CC" w:rsidP="004654CC">
      <w:pPr>
        <w:pStyle w:val="a5"/>
        <w:jc w:val="both"/>
        <w:rPr>
          <w:b/>
        </w:rPr>
      </w:pPr>
    </w:p>
    <w:p w:rsidR="004654CC" w:rsidRDefault="004654CC" w:rsidP="004654CC">
      <w:pPr>
        <w:pStyle w:val="a5"/>
        <w:jc w:val="both"/>
        <w:rPr>
          <w:b/>
        </w:rPr>
      </w:pPr>
      <w:r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1.55pt;margin-top:51.35pt;width:78.25pt;height:0;z-index:251660288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b/>
          <w:noProof/>
          <w:lang w:eastAsia="ru-RU"/>
        </w:rPr>
        <w:drawing>
          <wp:inline distT="0" distB="0" distL="0" distR="0">
            <wp:extent cx="5398821" cy="3037399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960" cy="303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4CC" w:rsidRDefault="004654CC" w:rsidP="004654CC">
      <w:pPr>
        <w:pStyle w:val="a5"/>
        <w:jc w:val="both"/>
        <w:rPr>
          <w:b/>
        </w:rPr>
      </w:pPr>
    </w:p>
    <w:p w:rsidR="004654CC" w:rsidRDefault="004654CC" w:rsidP="004654CC">
      <w:pPr>
        <w:pStyle w:val="a5"/>
        <w:numPr>
          <w:ilvl w:val="0"/>
          <w:numId w:val="1"/>
        </w:numPr>
        <w:jc w:val="both"/>
        <w:rPr>
          <w:b/>
        </w:rPr>
      </w:pPr>
      <w:r>
        <w:rPr>
          <w:b/>
        </w:rPr>
        <w:t>Нажмите «Пройти анкетирование»</w:t>
      </w:r>
    </w:p>
    <w:p w:rsidR="004654CC" w:rsidRPr="00E24368" w:rsidRDefault="004654CC" w:rsidP="004654CC">
      <w:pPr>
        <w:pStyle w:val="a5"/>
        <w:jc w:val="both"/>
        <w:rPr>
          <w:b/>
        </w:rPr>
      </w:pPr>
    </w:p>
    <w:p w:rsidR="004654CC" w:rsidRDefault="004654CC" w:rsidP="004654CC">
      <w:pPr>
        <w:pStyle w:val="a5"/>
        <w:numPr>
          <w:ilvl w:val="0"/>
          <w:numId w:val="1"/>
        </w:numPr>
        <w:jc w:val="both"/>
        <w:rPr>
          <w:b/>
        </w:rPr>
      </w:pPr>
      <w:r>
        <w:rPr>
          <w:b/>
        </w:rPr>
        <w:t>Введите четырехзначный пароль, который вам сообщил муниципальный координатор.</w:t>
      </w:r>
    </w:p>
    <w:p w:rsidR="004654CC" w:rsidRDefault="004654CC" w:rsidP="004654CC">
      <w:pPr>
        <w:pStyle w:val="a5"/>
        <w:jc w:val="both"/>
        <w:rPr>
          <w:b/>
        </w:rPr>
      </w:pPr>
    </w:p>
    <w:p w:rsidR="004654CC" w:rsidRDefault="004654CC" w:rsidP="004654CC">
      <w:pPr>
        <w:pStyle w:val="a5"/>
        <w:jc w:val="both"/>
        <w:rPr>
          <w:b/>
        </w:rPr>
      </w:pPr>
      <w:r>
        <w:rPr>
          <w:b/>
          <w:noProof/>
          <w:lang w:eastAsia="ru-RU"/>
        </w:rPr>
        <w:pict>
          <v:shape id="_x0000_s1027" type="#_x0000_t32" style="position:absolute;left:0;text-align:left;margin-left:47.7pt;margin-top:65.8pt;width:81.4pt;height:0;z-index:251661312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b/>
          <w:noProof/>
          <w:lang w:eastAsia="ru-RU"/>
        </w:rPr>
        <w:drawing>
          <wp:inline distT="0" distB="0" distL="0" distR="0">
            <wp:extent cx="5467350" cy="3075954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541" cy="307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4CC" w:rsidRDefault="004654CC" w:rsidP="004654CC">
      <w:pPr>
        <w:pStyle w:val="a5"/>
        <w:jc w:val="both"/>
        <w:rPr>
          <w:b/>
        </w:rPr>
      </w:pPr>
    </w:p>
    <w:p w:rsidR="004654CC" w:rsidRPr="00E24368" w:rsidRDefault="004654CC" w:rsidP="004654CC">
      <w:pPr>
        <w:pStyle w:val="a5"/>
        <w:jc w:val="both"/>
        <w:rPr>
          <w:b/>
        </w:rPr>
      </w:pPr>
      <w:r>
        <w:rPr>
          <w:b/>
        </w:rPr>
        <w:t>Нажмите кнопку «</w:t>
      </w:r>
      <w:proofErr w:type="spellStart"/>
      <w:r>
        <w:rPr>
          <w:b/>
        </w:rPr>
        <w:t>Ок</w:t>
      </w:r>
      <w:proofErr w:type="spellEnd"/>
      <w:r>
        <w:rPr>
          <w:b/>
        </w:rPr>
        <w:t>».</w:t>
      </w:r>
    </w:p>
    <w:p w:rsidR="004654CC" w:rsidRPr="00EE2C4C" w:rsidRDefault="004654CC" w:rsidP="004654CC">
      <w:pPr>
        <w:jc w:val="both"/>
        <w:rPr>
          <w:b/>
        </w:rPr>
      </w:pPr>
    </w:p>
    <w:p w:rsidR="004654CC" w:rsidRDefault="004654CC" w:rsidP="004654CC">
      <w:pPr>
        <w:pStyle w:val="a5"/>
        <w:numPr>
          <w:ilvl w:val="0"/>
          <w:numId w:val="1"/>
        </w:numPr>
        <w:jc w:val="both"/>
        <w:rPr>
          <w:b/>
        </w:rPr>
      </w:pPr>
      <w:bookmarkStart w:id="0" w:name="_GoBack"/>
      <w:bookmarkEnd w:id="0"/>
      <w:r>
        <w:rPr>
          <w:b/>
        </w:rPr>
        <w:t>Ответьте на вопросы Анкеты, выбирая правильный, по вашему мнению, вариант.</w:t>
      </w:r>
    </w:p>
    <w:p w:rsidR="004654CC" w:rsidRDefault="004654CC" w:rsidP="004654CC">
      <w:pPr>
        <w:pStyle w:val="a5"/>
        <w:jc w:val="both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689986" cy="3201210"/>
            <wp:effectExtent l="19050" t="0" r="5964" b="0"/>
            <wp:docPr id="2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348" cy="320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4CC" w:rsidRDefault="004654CC" w:rsidP="004654CC"/>
    <w:p w:rsidR="004654CC" w:rsidRPr="00EE2C4C" w:rsidRDefault="004654CC" w:rsidP="004654CC">
      <w:pPr>
        <w:rPr>
          <w:b/>
        </w:rPr>
      </w:pPr>
      <w:r w:rsidRPr="00EE2C4C">
        <w:rPr>
          <w:b/>
        </w:rPr>
        <w:t>Нажмите кнопку «Ответить».</w:t>
      </w:r>
    </w:p>
    <w:p w:rsidR="0053518F" w:rsidRDefault="0053518F"/>
    <w:sectPr w:rsidR="0053518F" w:rsidSect="0053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97231"/>
    <w:multiLevelType w:val="hybridMultilevel"/>
    <w:tmpl w:val="43069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54CC"/>
    <w:rsid w:val="004654CC"/>
    <w:rsid w:val="0053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C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4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4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54C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654C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654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duqa.egechit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2020-02-06T15:42:00Z</dcterms:created>
  <dcterms:modified xsi:type="dcterms:W3CDTF">2020-02-06T15:43:00Z</dcterms:modified>
</cp:coreProperties>
</file>